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BAC4" w14:textId="77777777" w:rsidR="00B11902" w:rsidRDefault="00B11902">
      <w:pPr>
        <w:rPr>
          <w:b/>
          <w:sz w:val="28"/>
          <w:szCs w:val="28"/>
        </w:rPr>
      </w:pPr>
    </w:p>
    <w:p w14:paraId="65E0E737" w14:textId="77777777" w:rsidR="00B11902" w:rsidRDefault="00B11902">
      <w:pPr>
        <w:rPr>
          <w:b/>
          <w:sz w:val="28"/>
          <w:szCs w:val="28"/>
        </w:rPr>
      </w:pPr>
    </w:p>
    <w:p w14:paraId="0013061F" w14:textId="77777777" w:rsidR="00B11902" w:rsidRDefault="00B11902">
      <w:pPr>
        <w:rPr>
          <w:b/>
          <w:sz w:val="28"/>
          <w:szCs w:val="28"/>
        </w:rPr>
      </w:pPr>
    </w:p>
    <w:p w14:paraId="74DE7E45" w14:textId="39173F4E" w:rsidR="00B11902" w:rsidRDefault="00707B9A" w:rsidP="00707B9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Zveřejnění záměru </w:t>
      </w:r>
      <w:r w:rsidR="006877CD">
        <w:rPr>
          <w:b/>
          <w:sz w:val="28"/>
          <w:szCs w:val="28"/>
          <w:u w:val="single"/>
        </w:rPr>
        <w:t>vyčlenění</w:t>
      </w:r>
      <w:r w:rsidR="00AE288F">
        <w:rPr>
          <w:b/>
          <w:sz w:val="28"/>
          <w:szCs w:val="28"/>
          <w:u w:val="single"/>
        </w:rPr>
        <w:t xml:space="preserve"> pozemků</w:t>
      </w:r>
    </w:p>
    <w:p w14:paraId="169F00F3" w14:textId="77777777" w:rsidR="00707B9A" w:rsidRDefault="00707B9A" w:rsidP="00707B9A">
      <w:pPr>
        <w:jc w:val="center"/>
        <w:rPr>
          <w:b/>
          <w:sz w:val="28"/>
          <w:szCs w:val="28"/>
          <w:u w:val="single"/>
        </w:rPr>
      </w:pPr>
    </w:p>
    <w:p w14:paraId="2FA312CD" w14:textId="77777777" w:rsidR="008E62A4" w:rsidRPr="00707B9A" w:rsidRDefault="008E62A4" w:rsidP="00707B9A">
      <w:pPr>
        <w:jc w:val="center"/>
        <w:rPr>
          <w:b/>
          <w:sz w:val="28"/>
          <w:szCs w:val="28"/>
          <w:u w:val="single"/>
        </w:rPr>
      </w:pPr>
    </w:p>
    <w:p w14:paraId="6CF43055" w14:textId="4BADFF61" w:rsidR="002D489E" w:rsidRDefault="00707B9A" w:rsidP="002D48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Libníkovice </w:t>
      </w:r>
      <w:r w:rsidR="00B11902" w:rsidRPr="00B11902">
        <w:rPr>
          <w:b/>
          <w:sz w:val="28"/>
          <w:szCs w:val="28"/>
        </w:rPr>
        <w:t xml:space="preserve">oznamuje záměr </w:t>
      </w:r>
      <w:r w:rsidR="00B43DF6">
        <w:rPr>
          <w:b/>
          <w:sz w:val="28"/>
          <w:szCs w:val="28"/>
        </w:rPr>
        <w:t xml:space="preserve">vyčlenění pozemků č. 700/4, 177/5 a 177/4 </w:t>
      </w:r>
      <w:r w:rsidR="00AE288F">
        <w:rPr>
          <w:b/>
          <w:sz w:val="28"/>
          <w:szCs w:val="28"/>
        </w:rPr>
        <w:t>pro</w:t>
      </w:r>
      <w:r w:rsidR="00B43DF6">
        <w:rPr>
          <w:b/>
          <w:sz w:val="28"/>
          <w:szCs w:val="28"/>
        </w:rPr>
        <w:t xml:space="preserve"> zpracování návrhu na vybudování požární zbrojnice </w:t>
      </w:r>
      <w:r w:rsidR="006877CD">
        <w:rPr>
          <w:b/>
          <w:sz w:val="28"/>
          <w:szCs w:val="28"/>
        </w:rPr>
        <w:t xml:space="preserve"> v </w:t>
      </w:r>
      <w:r w:rsidR="00B43DF6">
        <w:rPr>
          <w:b/>
          <w:sz w:val="28"/>
          <w:szCs w:val="28"/>
        </w:rPr>
        <w:t>obc</w:t>
      </w:r>
      <w:r w:rsidR="006877CD">
        <w:rPr>
          <w:b/>
          <w:sz w:val="28"/>
          <w:szCs w:val="28"/>
        </w:rPr>
        <w:t>í</w:t>
      </w:r>
      <w:r w:rsidR="00B43DF6">
        <w:rPr>
          <w:b/>
          <w:sz w:val="28"/>
          <w:szCs w:val="28"/>
        </w:rPr>
        <w:t xml:space="preserve"> Libníkovice v </w:t>
      </w:r>
      <w:proofErr w:type="spellStart"/>
      <w:r w:rsidR="00B43DF6">
        <w:rPr>
          <w:b/>
          <w:sz w:val="28"/>
          <w:szCs w:val="28"/>
        </w:rPr>
        <w:t>k.ú</w:t>
      </w:r>
      <w:proofErr w:type="spellEnd"/>
      <w:r w:rsidR="00B43DF6">
        <w:rPr>
          <w:b/>
          <w:sz w:val="28"/>
          <w:szCs w:val="28"/>
        </w:rPr>
        <w:t>.</w:t>
      </w:r>
      <w:r w:rsidR="00954BAF">
        <w:rPr>
          <w:b/>
          <w:sz w:val="28"/>
          <w:szCs w:val="28"/>
        </w:rPr>
        <w:t xml:space="preserve"> </w:t>
      </w:r>
      <w:r w:rsidR="00AE288F">
        <w:rPr>
          <w:b/>
          <w:sz w:val="28"/>
          <w:szCs w:val="28"/>
        </w:rPr>
        <w:t xml:space="preserve"> Libníkovice </w:t>
      </w:r>
      <w:r w:rsidR="006877CD">
        <w:rPr>
          <w:b/>
          <w:sz w:val="28"/>
          <w:szCs w:val="28"/>
        </w:rPr>
        <w:t xml:space="preserve">(viz. Geometrický plán)  </w:t>
      </w:r>
      <w:r w:rsidR="00954BAF">
        <w:rPr>
          <w:b/>
          <w:sz w:val="28"/>
          <w:szCs w:val="28"/>
        </w:rPr>
        <w:t xml:space="preserve"> </w:t>
      </w:r>
      <w:r w:rsidR="00AE288F">
        <w:rPr>
          <w:b/>
          <w:sz w:val="28"/>
          <w:szCs w:val="28"/>
        </w:rPr>
        <w:t xml:space="preserve">za účelem </w:t>
      </w:r>
      <w:r w:rsidR="006877CD">
        <w:rPr>
          <w:b/>
          <w:sz w:val="28"/>
          <w:szCs w:val="28"/>
        </w:rPr>
        <w:t>vybudování zázemí pro SDH a uložení požární techniky. Schváleno na veřejném zasedání ZO dne 21.2.2025.</w:t>
      </w:r>
    </w:p>
    <w:p w14:paraId="2EF02B6E" w14:textId="77777777" w:rsidR="00954BAF" w:rsidRDefault="00954BAF" w:rsidP="002D489E">
      <w:pPr>
        <w:rPr>
          <w:b/>
          <w:sz w:val="28"/>
          <w:szCs w:val="28"/>
        </w:rPr>
      </w:pPr>
    </w:p>
    <w:p w14:paraId="410B5B91" w14:textId="77777777" w:rsidR="008E62A4" w:rsidRDefault="008E62A4" w:rsidP="002D489E">
      <w:pPr>
        <w:rPr>
          <w:b/>
          <w:sz w:val="28"/>
          <w:szCs w:val="28"/>
        </w:rPr>
      </w:pPr>
    </w:p>
    <w:p w14:paraId="72A20689" w14:textId="77777777" w:rsidR="008E62A4" w:rsidRDefault="008E62A4" w:rsidP="002D489E">
      <w:pPr>
        <w:rPr>
          <w:b/>
          <w:sz w:val="28"/>
          <w:szCs w:val="28"/>
        </w:rPr>
      </w:pPr>
    </w:p>
    <w:p w14:paraId="07CFFD13" w14:textId="77777777" w:rsidR="008E62A4" w:rsidRPr="002D489E" w:rsidRDefault="008E62A4" w:rsidP="002D489E">
      <w:pPr>
        <w:rPr>
          <w:b/>
          <w:sz w:val="28"/>
          <w:szCs w:val="28"/>
        </w:rPr>
      </w:pPr>
    </w:p>
    <w:p w14:paraId="6EEF26B6" w14:textId="77777777" w:rsidR="00707B9A" w:rsidRDefault="00707B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2D489E">
        <w:rPr>
          <w:b/>
          <w:sz w:val="28"/>
          <w:szCs w:val="28"/>
        </w:rPr>
        <w:t>Ing. Miloš Čistý</w:t>
      </w:r>
      <w:r>
        <w:rPr>
          <w:b/>
          <w:sz w:val="28"/>
          <w:szCs w:val="28"/>
        </w:rPr>
        <w:t>, starosta</w:t>
      </w:r>
    </w:p>
    <w:p w14:paraId="67ACFB71" w14:textId="77777777" w:rsidR="00707B9A" w:rsidRDefault="00707B9A">
      <w:pPr>
        <w:rPr>
          <w:b/>
          <w:sz w:val="28"/>
          <w:szCs w:val="28"/>
        </w:rPr>
      </w:pPr>
    </w:p>
    <w:p w14:paraId="72370A78" w14:textId="6D32B425" w:rsidR="00707B9A" w:rsidRDefault="006877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</w:t>
      </w:r>
      <w:r w:rsidR="00707B9A">
        <w:rPr>
          <w:b/>
          <w:sz w:val="28"/>
          <w:szCs w:val="28"/>
        </w:rPr>
        <w:t xml:space="preserve">Libníkovicích </w:t>
      </w:r>
      <w:r>
        <w:rPr>
          <w:b/>
          <w:sz w:val="28"/>
          <w:szCs w:val="28"/>
        </w:rPr>
        <w:t>7</w:t>
      </w:r>
      <w:r w:rsidR="00707B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="00707B9A">
        <w:rPr>
          <w:b/>
          <w:sz w:val="28"/>
          <w:szCs w:val="28"/>
        </w:rPr>
        <w:t>.20</w:t>
      </w:r>
      <w:r w:rsidR="00954BA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</w:p>
    <w:p w14:paraId="4499976D" w14:textId="77777777" w:rsidR="005A399D" w:rsidRDefault="005A399D">
      <w:pPr>
        <w:rPr>
          <w:b/>
          <w:sz w:val="28"/>
          <w:szCs w:val="28"/>
        </w:rPr>
      </w:pPr>
    </w:p>
    <w:p w14:paraId="535317EC" w14:textId="77777777" w:rsidR="005A399D" w:rsidRDefault="005A399D">
      <w:pPr>
        <w:rPr>
          <w:b/>
          <w:sz w:val="28"/>
          <w:szCs w:val="28"/>
        </w:rPr>
      </w:pPr>
    </w:p>
    <w:p w14:paraId="35C9A515" w14:textId="77777777" w:rsidR="005A399D" w:rsidRDefault="005A399D">
      <w:pPr>
        <w:rPr>
          <w:b/>
          <w:sz w:val="28"/>
          <w:szCs w:val="28"/>
        </w:rPr>
      </w:pPr>
    </w:p>
    <w:p w14:paraId="13CEE322" w14:textId="77777777" w:rsidR="005A399D" w:rsidRDefault="005A399D">
      <w:pPr>
        <w:rPr>
          <w:b/>
          <w:sz w:val="28"/>
          <w:szCs w:val="28"/>
        </w:rPr>
      </w:pPr>
    </w:p>
    <w:p w14:paraId="02EC544A" w14:textId="77777777" w:rsidR="005A399D" w:rsidRDefault="005A399D">
      <w:pPr>
        <w:rPr>
          <w:b/>
          <w:sz w:val="28"/>
          <w:szCs w:val="28"/>
        </w:rPr>
      </w:pPr>
    </w:p>
    <w:p w14:paraId="3F6A528E" w14:textId="77777777" w:rsidR="005A399D" w:rsidRDefault="005A399D">
      <w:pPr>
        <w:rPr>
          <w:b/>
          <w:sz w:val="28"/>
          <w:szCs w:val="28"/>
        </w:rPr>
      </w:pPr>
    </w:p>
    <w:p w14:paraId="6CEDE9DA" w14:textId="77777777" w:rsidR="005A399D" w:rsidRDefault="005A399D">
      <w:pPr>
        <w:rPr>
          <w:b/>
          <w:sz w:val="28"/>
          <w:szCs w:val="28"/>
        </w:rPr>
      </w:pPr>
    </w:p>
    <w:p w14:paraId="7E313FFC" w14:textId="77777777" w:rsidR="005A399D" w:rsidRDefault="005A399D">
      <w:pPr>
        <w:rPr>
          <w:b/>
          <w:sz w:val="28"/>
          <w:szCs w:val="28"/>
        </w:rPr>
      </w:pPr>
    </w:p>
    <w:p w14:paraId="4270A70D" w14:textId="77777777" w:rsidR="005A399D" w:rsidRDefault="005A399D">
      <w:pPr>
        <w:rPr>
          <w:b/>
          <w:sz w:val="28"/>
          <w:szCs w:val="28"/>
        </w:rPr>
      </w:pPr>
    </w:p>
    <w:p w14:paraId="07391EDF" w14:textId="77777777" w:rsidR="005A399D" w:rsidRDefault="005A399D">
      <w:pPr>
        <w:rPr>
          <w:b/>
          <w:sz w:val="28"/>
          <w:szCs w:val="28"/>
        </w:rPr>
      </w:pPr>
    </w:p>
    <w:p w14:paraId="35620B88" w14:textId="77777777" w:rsidR="005A399D" w:rsidRPr="00B11902" w:rsidRDefault="005A399D">
      <w:pPr>
        <w:rPr>
          <w:b/>
          <w:sz w:val="28"/>
          <w:szCs w:val="28"/>
        </w:rPr>
      </w:pPr>
    </w:p>
    <w:sectPr w:rsidR="005A399D" w:rsidRPr="00B11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02"/>
    <w:rsid w:val="001019CE"/>
    <w:rsid w:val="002D489E"/>
    <w:rsid w:val="005A399D"/>
    <w:rsid w:val="006877CD"/>
    <w:rsid w:val="006B13AB"/>
    <w:rsid w:val="007069E6"/>
    <w:rsid w:val="00707B9A"/>
    <w:rsid w:val="00862818"/>
    <w:rsid w:val="008A7B6E"/>
    <w:rsid w:val="008C241B"/>
    <w:rsid w:val="008D4C05"/>
    <w:rsid w:val="008E62A4"/>
    <w:rsid w:val="00954BAF"/>
    <w:rsid w:val="00AE288F"/>
    <w:rsid w:val="00B11902"/>
    <w:rsid w:val="00B43DF6"/>
    <w:rsid w:val="00C80FAD"/>
    <w:rsid w:val="00DD202D"/>
    <w:rsid w:val="00EA6C32"/>
    <w:rsid w:val="00F16694"/>
    <w:rsid w:val="00F9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3DBD"/>
  <w15:docId w15:val="{A8C47CDC-8992-49FB-A6A2-3745CD9E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3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Libníkovice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Vavřinka</dc:creator>
  <cp:lastModifiedBy>Miloš Čistý</cp:lastModifiedBy>
  <cp:revision>2</cp:revision>
  <cp:lastPrinted>2025-03-07T10:22:00Z</cp:lastPrinted>
  <dcterms:created xsi:type="dcterms:W3CDTF">2025-03-07T10:23:00Z</dcterms:created>
  <dcterms:modified xsi:type="dcterms:W3CDTF">2025-03-07T10:23:00Z</dcterms:modified>
</cp:coreProperties>
</file>